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B9" w:rsidRDefault="00467EB9" w:rsidP="0046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РЕЗОЛЮЦИЯ</w:t>
      </w:r>
    </w:p>
    <w:p w:rsidR="00467EB9" w:rsidRDefault="00467EB9" w:rsidP="0046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совместной конференции </w:t>
      </w:r>
    </w:p>
    <w:p w:rsidR="00467EB9" w:rsidRDefault="00467EB9" w:rsidP="0046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Владимирских отделений творческих союзов Российской Федерации</w:t>
      </w:r>
    </w:p>
    <w:p w:rsidR="00467EB9" w:rsidRDefault="00467EB9" w:rsidP="0046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EB9" w:rsidRDefault="00467EB9" w:rsidP="00467E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Владимир                                                                                        26 мая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67EB9" w:rsidRDefault="00467EB9" w:rsidP="00467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EB9" w:rsidRDefault="00467EB9" w:rsidP="00467E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представители творческих союзов Владимирской области, творческая интеллигенция, осознавая необходимость объединить силы для создания единого культурного пространства региона в целях сохранения лучших традиций отечественной культуры и их дальнейшего творческого развития, пришли к решению учредить областную Ассоциацию творческих союзов, как добровольное и неформальное объединение. </w:t>
      </w: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общей сложности, творческие союзы Владимирской области объединяют более 1000 творческих работников. Они проводят большую работу по развитию и популяризации искусства во Владимирской области. Члены творческих союзов участвуют в проведении выставок, конкурсов, концертных программ и театральных спектаклей, участвуют в экспертных советах по вопросам искусства. В тоже время участники конференции считают необходимым:</w:t>
      </w: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Совместно с департаментом культуры администрации Владимирской области проводить работу по созданию единого культурного пространства области.</w:t>
      </w: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Активно привлекать членов творческих союзов к проведению творческих конкурсов и фестивалей.</w:t>
      </w: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Совместно с департаментом культуры администрации Владимирской области организовать семинар для журналистов, пишущих об искусстве, с приглашением ведущих искусствоведов, театроведов, музыковедов России.</w:t>
      </w: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Наладить взаимодействие творческих союзов с учебными заведениями области.</w:t>
      </w: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Рекомендовать руководству Владимирской области привлекать членов творческих союзов в качестве экспертов по вопросам, связанным с развитием культуры и искусства во Владимирской области.</w:t>
      </w: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 Наладить взаимодействие творческих союзов с комиссией по культуре, искусству, творческому и культурно-историческому наследию Общественной палаты Владимирской области.</w:t>
      </w: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</w:t>
      </w:r>
      <w:r>
        <w:t> </w:t>
      </w:r>
      <w:r>
        <w:rPr>
          <w:rFonts w:ascii="Times New Roman" w:hAnsi="Times New Roman"/>
          <w:bCs/>
          <w:sz w:val="28"/>
          <w:szCs w:val="28"/>
        </w:rPr>
        <w:t>Поручить рабочей группе (комиссия по культуре, искусству, творческому и культурно-историческому наследию Общественной палаты Владимирской области, председатели творческих союзов) подготовить учредительную конференцию Ассоциации творческих союзов РФ Владимирской области.</w:t>
      </w: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7EB9" w:rsidRDefault="00467EB9" w:rsidP="00467EB9">
      <w:pPr>
        <w:spacing w:after="0" w:line="30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совместной конференции творческих союзов Владимирской области 26 мая 2016г.</w:t>
      </w:r>
    </w:p>
    <w:p w:rsidR="00467EB9" w:rsidRDefault="00467EB9" w:rsidP="00467E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7EB9" w:rsidRDefault="00467EB9" w:rsidP="00467E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7EB9" w:rsidRDefault="00467EB9" w:rsidP="00467EB9"/>
    <w:p w:rsidR="00A5053F" w:rsidRDefault="00A5053F"/>
    <w:sectPr w:rsidR="00A5053F" w:rsidSect="00A5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B9"/>
    <w:rsid w:val="00081C26"/>
    <w:rsid w:val="00131A56"/>
    <w:rsid w:val="00467EB9"/>
    <w:rsid w:val="00A5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7EB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2016-05-27T06:22:00Z</dcterms:created>
  <dcterms:modified xsi:type="dcterms:W3CDTF">2016-05-27T06:22:00Z</dcterms:modified>
</cp:coreProperties>
</file>